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i w:val="1"/>
          <w:rtl w:val="0"/>
        </w:rPr>
        <w:t xml:space="preserve">Intelligence &amp; Organizational Development</w:t>
      </w:r>
      <w:r w:rsidDel="00000000" w:rsidR="00000000" w:rsidRPr="00000000">
        <w:rPr>
          <w:rtl w:val="0"/>
        </w:rPr>
        <w:t xml:space="preserve"> (IOD)</w:t>
      </w:r>
    </w:p>
    <w:tbl>
      <w:tblPr>
        <w:tblStyle w:val="Table1"/>
        <w:tblW w:w="9026.181739926931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08.7272674497494"/>
        <w:gridCol w:w="3256.363608131724"/>
        <w:gridCol w:w="2565.818159573137"/>
        <w:gridCol w:w="2595.272704772319"/>
        <w:tblGridChange w:id="0">
          <w:tblGrid>
            <w:gridCol w:w="608.7272674497494"/>
            <w:gridCol w:w="3256.363608131724"/>
            <w:gridCol w:w="2565.818159573137"/>
            <w:gridCol w:w="2595.27270477231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Nama Proker atau Fungsi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Tanggal diadakan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Inventaris yg digunakan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Welcoming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Upgrading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08 Maret 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 Sound, 2 Mic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i w:val="1"/>
          <w:rtl w:val="0"/>
        </w:rPr>
        <w:t xml:space="preserve">Academic and Achievement Affairs</w:t>
      </w:r>
      <w:r w:rsidDel="00000000" w:rsidR="00000000" w:rsidRPr="00000000">
        <w:rPr>
          <w:rtl w:val="0"/>
        </w:rPr>
        <w:t xml:space="preserve"> (ACAFF)</w:t>
      </w:r>
    </w:p>
    <w:tbl>
      <w:tblPr>
        <w:tblStyle w:val="Table2"/>
        <w:tblW w:w="9026.181739926931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08.7272674497494"/>
        <w:gridCol w:w="3262.909062620431"/>
        <w:gridCol w:w="2559.2727050844305"/>
        <w:gridCol w:w="2595.272704772319"/>
        <w:tblGridChange w:id="0">
          <w:tblGrid>
            <w:gridCol w:w="608.7272674497494"/>
            <w:gridCol w:w="3262.909062620431"/>
            <w:gridCol w:w="2559.2727050844305"/>
            <w:gridCol w:w="2595.27270477231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Nama Proker atau Fungsi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Tanggal diadakan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Inventaris yg digunakan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i w:val="1"/>
          <w:rtl w:val="0"/>
        </w:rPr>
        <w:t xml:space="preserve">Community Service </w:t>
      </w:r>
      <w:r w:rsidDel="00000000" w:rsidR="00000000" w:rsidRPr="00000000">
        <w:rPr>
          <w:rtl w:val="0"/>
        </w:rPr>
        <w:t xml:space="preserve">(COMSERV)</w:t>
      </w:r>
    </w:p>
    <w:tbl>
      <w:tblPr>
        <w:tblStyle w:val="Table3"/>
        <w:tblW w:w="9026.181739926931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08.7272674497494"/>
        <w:gridCol w:w="3256.363608131724"/>
        <w:gridCol w:w="2565.818159573137"/>
        <w:gridCol w:w="2595.272704772319"/>
        <w:tblGridChange w:id="0">
          <w:tblGrid>
            <w:gridCol w:w="608.7272674497494"/>
            <w:gridCol w:w="3256.363608131724"/>
            <w:gridCol w:w="2565.818159573137"/>
            <w:gridCol w:w="2595.27270477231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Nama Proker atau Fungsi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Tanggal diadakan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Inventaris yg digunakan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i w:val="1"/>
          <w:rtl w:val="0"/>
        </w:rPr>
        <w:t xml:space="preserve">Communication, Networking, External Relationship,Creative Team</w:t>
      </w:r>
      <w:r w:rsidDel="00000000" w:rsidR="00000000" w:rsidRPr="00000000">
        <w:rPr>
          <w:rtl w:val="0"/>
        </w:rPr>
        <w:t xml:space="preserve"> (CONNECT)</w:t>
      </w:r>
    </w:p>
    <w:tbl>
      <w:tblPr>
        <w:tblStyle w:val="Table4"/>
        <w:tblW w:w="9026.181739926931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08.7272674497494"/>
        <w:gridCol w:w="3305.4545167970264"/>
        <w:gridCol w:w="2516.727250907835"/>
        <w:gridCol w:w="2595.272704772319"/>
        <w:tblGridChange w:id="0">
          <w:tblGrid>
            <w:gridCol w:w="608.7272674497494"/>
            <w:gridCol w:w="3305.4545167970264"/>
            <w:gridCol w:w="2516.727250907835"/>
            <w:gridCol w:w="2595.27270477231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Nama Proker atau Fungsi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Tanggal diadakan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Inventaris yg digunakan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i w:val="1"/>
          <w:rtl w:val="0"/>
        </w:rPr>
        <w:t xml:space="preserve">Production and Fundraising</w:t>
      </w:r>
      <w:r w:rsidDel="00000000" w:rsidR="00000000" w:rsidRPr="00000000">
        <w:rPr>
          <w:rtl w:val="0"/>
        </w:rPr>
        <w:t xml:space="preserve"> (PROFUND)</w:t>
      </w:r>
    </w:p>
    <w:tbl>
      <w:tblPr>
        <w:tblStyle w:val="Table5"/>
        <w:tblW w:w="9026.181739926931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08.7272674497494"/>
        <w:gridCol w:w="3344.7272437292686"/>
        <w:gridCol w:w="2477.454523975593"/>
        <w:gridCol w:w="2595.272704772319"/>
        <w:tblGridChange w:id="0">
          <w:tblGrid>
            <w:gridCol w:w="608.7272674497494"/>
            <w:gridCol w:w="3344.7272437292686"/>
            <w:gridCol w:w="2477.454523975593"/>
            <w:gridCol w:w="2595.27270477231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Nama Proker atau Fungsi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Tanggal diadakan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Inventaris yg digunakan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i w:val="1"/>
          <w:rtl w:val="0"/>
        </w:rPr>
        <w:t xml:space="preserve">Student Walfare</w:t>
      </w:r>
      <w:r w:rsidDel="00000000" w:rsidR="00000000" w:rsidRPr="00000000">
        <w:rPr>
          <w:rtl w:val="0"/>
        </w:rPr>
        <w:t xml:space="preserve"> (STUWELL)</w:t>
      </w:r>
    </w:p>
    <w:tbl>
      <w:tblPr>
        <w:tblStyle w:val="Table6"/>
        <w:tblW w:w="9026.181739926931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08.7272674497494"/>
        <w:gridCol w:w="3344.7272437292686"/>
        <w:gridCol w:w="2477.454523975593"/>
        <w:gridCol w:w="2595.272704772319"/>
        <w:tblGridChange w:id="0">
          <w:tblGrid>
            <w:gridCol w:w="608.7272674497494"/>
            <w:gridCol w:w="3344.7272437292686"/>
            <w:gridCol w:w="2477.454523975593"/>
            <w:gridCol w:w="2595.27270477231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Nama Proker atau Fungsi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Tanggal diadakan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Inventaris yg digunakan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  <w:t xml:space="preserve">Voluntary Nursing Team (VNT)</w:t>
      </w:r>
    </w:p>
    <w:tbl>
      <w:tblPr>
        <w:tblStyle w:val="Table7"/>
        <w:tblW w:w="9026.181739926931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08.7272674497494"/>
        <w:gridCol w:w="3344.7272437292686"/>
        <w:gridCol w:w="2477.454523975593"/>
        <w:gridCol w:w="2595.272704772319"/>
        <w:tblGridChange w:id="0">
          <w:tblGrid>
            <w:gridCol w:w="608.7272674497494"/>
            <w:gridCol w:w="3344.7272437292686"/>
            <w:gridCol w:w="2477.454523975593"/>
            <w:gridCol w:w="2595.27270477231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Nama Proker atau Fungsi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Tanggal diadakan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Inventaris yg digunakan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